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52F3" w14:textId="5B4837E8" w:rsidR="00D60263" w:rsidRPr="00D60263" w:rsidRDefault="00D60263" w:rsidP="00D60263">
      <w:pPr>
        <w:pStyle w:val="Standard"/>
        <w:rPr>
          <w:rFonts w:asciiTheme="minorHAnsi" w:hAnsiTheme="minorHAnsi" w:cstheme="minorHAnsi"/>
          <w:u w:val="single"/>
        </w:rPr>
      </w:pPr>
      <w:r w:rsidRPr="00D60263">
        <w:rPr>
          <w:rFonts w:asciiTheme="minorHAnsi" w:hAnsiTheme="minorHAnsi" w:cstheme="minorHAnsi"/>
          <w:u w:val="single"/>
        </w:rPr>
        <w:t>Changes to GFWC Kansas Student Art Competition</w:t>
      </w:r>
    </w:p>
    <w:p w14:paraId="5F58E49B" w14:textId="77777777" w:rsidR="00D60263" w:rsidRPr="00D60263" w:rsidRDefault="00D60263" w:rsidP="00D60263">
      <w:pPr>
        <w:pStyle w:val="Standard"/>
        <w:rPr>
          <w:rFonts w:asciiTheme="minorHAnsi" w:hAnsiTheme="minorHAnsi" w:cstheme="minorHAnsi"/>
          <w:u w:val="single"/>
        </w:rPr>
      </w:pPr>
    </w:p>
    <w:p w14:paraId="7046EE37" w14:textId="781C3F9A" w:rsidR="00D60263" w:rsidRPr="00BE306F" w:rsidRDefault="00D60263" w:rsidP="00D60263">
      <w:pPr>
        <w:pStyle w:val="Standard"/>
        <w:rPr>
          <w:rFonts w:asciiTheme="minorHAnsi" w:hAnsiTheme="minorHAnsi" w:cstheme="minorHAnsi"/>
        </w:rPr>
      </w:pPr>
      <w:r w:rsidRPr="00BE306F">
        <w:rPr>
          <w:rFonts w:asciiTheme="minorHAnsi" w:hAnsiTheme="minorHAnsi" w:cstheme="minorHAnsi"/>
        </w:rPr>
        <w:t>These are the following changes in rules for this coming year. Please note many clubwomen were asked for their opinions on how to change the art competition to make it a more positive experience for all clubs participating. We will reevaluate after the state competition in April 2024 and adjust accordingly</w:t>
      </w:r>
      <w:r w:rsidR="00BE306F" w:rsidRPr="00BE306F">
        <w:rPr>
          <w:rFonts w:asciiTheme="minorHAnsi" w:hAnsiTheme="minorHAnsi" w:cstheme="minorHAnsi"/>
        </w:rPr>
        <w:t xml:space="preserve"> if needed.</w:t>
      </w:r>
    </w:p>
    <w:p w14:paraId="6C2DA100" w14:textId="3680A9E6" w:rsidR="00D60263" w:rsidRPr="00BE306F" w:rsidRDefault="00D60263" w:rsidP="00D60263">
      <w:pPr>
        <w:pStyle w:val="yiv0995999703msonormal"/>
        <w:rPr>
          <w:sz w:val="24"/>
          <w:szCs w:val="24"/>
        </w:rPr>
      </w:pPr>
      <w:r w:rsidRPr="00BE306F">
        <w:rPr>
          <w:sz w:val="24"/>
          <w:szCs w:val="24"/>
        </w:rPr>
        <w:t>1/ a student may only submit one piece from each of the 11 categories (Drawing, Painting, Computer Generated Art, Mixed Media, Sculpture, Ceramics, Jewelry, Fibers, Printmaking, Photography, and Miscellaneous.</w:t>
      </w:r>
    </w:p>
    <w:p w14:paraId="2D8661EE" w14:textId="77777777" w:rsidR="00D60263" w:rsidRPr="00BE306F" w:rsidRDefault="00D60263" w:rsidP="00D60263">
      <w:pPr>
        <w:pStyle w:val="yiv0995999703msonormal"/>
        <w:rPr>
          <w:sz w:val="24"/>
          <w:szCs w:val="24"/>
        </w:rPr>
      </w:pPr>
      <w:r w:rsidRPr="00BE306F">
        <w:rPr>
          <w:sz w:val="24"/>
          <w:szCs w:val="24"/>
        </w:rPr>
        <w:t>2/ a club may only submit a maximum of 15 individual student art pieces (inclusive of the Senior Scholarship Collection of Pieces)</w:t>
      </w:r>
    </w:p>
    <w:p w14:paraId="1767B4B7" w14:textId="7976BA74" w:rsidR="00D60263" w:rsidRPr="00BE306F" w:rsidRDefault="00D60263" w:rsidP="00D60263">
      <w:pPr>
        <w:pStyle w:val="yiv0995999703msonormal"/>
        <w:rPr>
          <w:sz w:val="24"/>
          <w:szCs w:val="24"/>
        </w:rPr>
      </w:pPr>
      <w:r w:rsidRPr="00BE306F">
        <w:rPr>
          <w:sz w:val="24"/>
          <w:szCs w:val="24"/>
        </w:rPr>
        <w:t xml:space="preserve">3/ a club can only submit a maximum of 5 individual student pieces per category. That means a club cannot submit a total of 15 pieces in just one category. Art shows are a lot more interesting and visually stunning when you have </w:t>
      </w:r>
      <w:r w:rsidR="00BE306F" w:rsidRPr="00BE306F">
        <w:rPr>
          <w:sz w:val="24"/>
          <w:szCs w:val="24"/>
        </w:rPr>
        <w:t>different</w:t>
      </w:r>
      <w:r w:rsidRPr="00BE306F">
        <w:rPr>
          <w:sz w:val="24"/>
          <w:szCs w:val="24"/>
        </w:rPr>
        <w:t xml:space="preserve"> medium. The Senior Scholarship collection of three pieces (2D and 3D) would be considered by one student.             </w:t>
      </w:r>
    </w:p>
    <w:p w14:paraId="008C8E60" w14:textId="75D1B5D5" w:rsidR="00D60263" w:rsidRDefault="00D60263" w:rsidP="00D60263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BE306F">
        <w:rPr>
          <w:rFonts w:asciiTheme="minorHAnsi" w:hAnsiTheme="minorHAnsi" w:cstheme="minorHAnsi"/>
        </w:rPr>
        <w:t>Please see the website for the updated rules for the student art competition. Best of Show as chosen by the judges $50. People’s Choice as voted on by all attendees of the state convention $50. Senior Scholarship Competition $500 as selected by the judges. Ribbons will be placed on 1</w:t>
      </w:r>
      <w:r w:rsidRPr="00BE306F">
        <w:rPr>
          <w:rFonts w:asciiTheme="minorHAnsi" w:hAnsiTheme="minorHAnsi" w:cstheme="minorHAnsi"/>
          <w:vertAlign w:val="superscript"/>
        </w:rPr>
        <w:t>st</w:t>
      </w:r>
      <w:r w:rsidRPr="00BE306F">
        <w:rPr>
          <w:rFonts w:asciiTheme="minorHAnsi" w:hAnsiTheme="minorHAnsi" w:cstheme="minorHAnsi"/>
        </w:rPr>
        <w:t>, 2</w:t>
      </w:r>
      <w:r w:rsidRPr="00BE306F">
        <w:rPr>
          <w:rFonts w:asciiTheme="minorHAnsi" w:hAnsiTheme="minorHAnsi" w:cstheme="minorHAnsi"/>
          <w:vertAlign w:val="superscript"/>
        </w:rPr>
        <w:t>nd,</w:t>
      </w:r>
      <w:r w:rsidRPr="00BE306F">
        <w:rPr>
          <w:rFonts w:asciiTheme="minorHAnsi" w:hAnsiTheme="minorHAnsi" w:cstheme="minorHAnsi"/>
        </w:rPr>
        <w:t xml:space="preserve"> and 3</w:t>
      </w:r>
      <w:r w:rsidRPr="00BE306F">
        <w:rPr>
          <w:rFonts w:asciiTheme="minorHAnsi" w:hAnsiTheme="minorHAnsi" w:cstheme="minorHAnsi"/>
          <w:vertAlign w:val="superscript"/>
        </w:rPr>
        <w:t>rd</w:t>
      </w:r>
      <w:r w:rsidRPr="00BE306F">
        <w:rPr>
          <w:rFonts w:asciiTheme="minorHAnsi" w:hAnsiTheme="minorHAnsi" w:cstheme="minorHAnsi"/>
        </w:rPr>
        <w:t xml:space="preserve"> place recipients. Contact the art chairpersons with any questions, Myra Stutzman 316-250-1413 </w:t>
      </w:r>
      <w:hyperlink r:id="rId4" w:history="1">
        <w:r w:rsidRPr="00BE306F">
          <w:rPr>
            <w:rStyle w:val="Hyperlink"/>
            <w:rFonts w:asciiTheme="minorHAnsi" w:hAnsiTheme="minorHAnsi" w:cstheme="minorHAnsi"/>
          </w:rPr>
          <w:t>cwstutz@aol.com</w:t>
        </w:r>
      </w:hyperlink>
      <w:r w:rsidRPr="00BE306F">
        <w:rPr>
          <w:rFonts w:asciiTheme="minorHAnsi" w:hAnsiTheme="minorHAnsi" w:cstheme="minorHAnsi"/>
        </w:rPr>
        <w:t xml:space="preserve"> or Vickie Luthi 316-650-6195 </w:t>
      </w:r>
      <w:hyperlink r:id="rId5" w:history="1">
        <w:r w:rsidRPr="00BE306F">
          <w:rPr>
            <w:rStyle w:val="Hyperlink"/>
            <w:rFonts w:asciiTheme="minorHAnsi" w:hAnsiTheme="minorHAnsi" w:cstheme="minorHAnsi"/>
          </w:rPr>
          <w:t>vickieluthi@gmail.com</w:t>
        </w:r>
      </w:hyperlink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3347458" w14:textId="77777777" w:rsidR="007348B8" w:rsidRDefault="007348B8"/>
    <w:sectPr w:rsidR="00734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63"/>
    <w:rsid w:val="00212920"/>
    <w:rsid w:val="00327B47"/>
    <w:rsid w:val="007348B8"/>
    <w:rsid w:val="00986542"/>
    <w:rsid w:val="00B82383"/>
    <w:rsid w:val="00BE306F"/>
    <w:rsid w:val="00D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D296"/>
  <w15:chartTrackingRefBased/>
  <w15:docId w15:val="{3589EE0D-29C0-4CA6-94B0-0B98064F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602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styleId="Hyperlink">
    <w:name w:val="Hyperlink"/>
    <w:basedOn w:val="DefaultParagraphFont"/>
    <w:uiPriority w:val="99"/>
    <w:unhideWhenUsed/>
    <w:rsid w:val="00D60263"/>
    <w:rPr>
      <w:color w:val="0563C1" w:themeColor="hyperlink"/>
      <w:u w:val="single"/>
    </w:rPr>
  </w:style>
  <w:style w:type="paragraph" w:customStyle="1" w:styleId="yiv0995999703msonormal">
    <w:name w:val="yiv0995999703msonormal"/>
    <w:basedOn w:val="Normal"/>
    <w:rsid w:val="00D60263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Eilert</dc:creator>
  <cp:keywords/>
  <dc:description/>
  <cp:lastModifiedBy>Linda Loyd</cp:lastModifiedBy>
  <cp:revision>2</cp:revision>
  <dcterms:created xsi:type="dcterms:W3CDTF">2023-09-05T18:39:00Z</dcterms:created>
  <dcterms:modified xsi:type="dcterms:W3CDTF">2023-09-05T18:39:00Z</dcterms:modified>
</cp:coreProperties>
</file>